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736F3EE3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322955">
        <w:rPr>
          <w:rFonts w:ascii="Times New Roman" w:hAnsi="Times New Roman"/>
          <w:sz w:val="24"/>
          <w:szCs w:val="24"/>
        </w:rPr>
        <w:t>406</w:t>
      </w:r>
      <w:r w:rsidR="00A447D4" w:rsidRPr="00140F39">
        <w:rPr>
          <w:rFonts w:ascii="Times New Roman" w:hAnsi="Times New Roman"/>
          <w:sz w:val="24"/>
          <w:szCs w:val="24"/>
        </w:rPr>
        <w:t>-0</w:t>
      </w:r>
      <w:r w:rsidR="00322955">
        <w:rPr>
          <w:rFonts w:ascii="Times New Roman" w:hAnsi="Times New Roman"/>
          <w:sz w:val="24"/>
          <w:szCs w:val="24"/>
        </w:rPr>
        <w:t>3</w:t>
      </w:r>
      <w:r w:rsidR="00A447D4" w:rsidRPr="00140F39">
        <w:rPr>
          <w:rFonts w:ascii="Times New Roman" w:hAnsi="Times New Roman"/>
          <w:sz w:val="24"/>
          <w:szCs w:val="24"/>
        </w:rPr>
        <w:t>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22955">
        <w:rPr>
          <w:rFonts w:ascii="Times New Roman" w:hAnsi="Times New Roman"/>
          <w:sz w:val="24"/>
          <w:szCs w:val="24"/>
        </w:rPr>
        <w:t>2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A47EE6">
        <w:rPr>
          <w:rFonts w:ascii="Times New Roman" w:hAnsi="Times New Roman"/>
          <w:sz w:val="24"/>
          <w:szCs w:val="24"/>
        </w:rPr>
        <w:t>3</w:t>
      </w:r>
      <w:r w:rsidR="00AD0E7D">
        <w:rPr>
          <w:rFonts w:ascii="Times New Roman" w:hAnsi="Times New Roman"/>
          <w:sz w:val="24"/>
          <w:szCs w:val="24"/>
        </w:rPr>
        <w:t>6</w:t>
      </w:r>
    </w:p>
    <w:p w14:paraId="260D9835" w14:textId="7B6FD7AC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</w:t>
      </w:r>
      <w:r w:rsidR="00322955">
        <w:rPr>
          <w:rFonts w:ascii="Times New Roman" w:hAnsi="Times New Roman"/>
          <w:sz w:val="24"/>
          <w:szCs w:val="24"/>
        </w:rPr>
        <w:t>2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7C7F76">
        <w:rPr>
          <w:rFonts w:ascii="Times New Roman" w:hAnsi="Times New Roman"/>
          <w:sz w:val="24"/>
          <w:szCs w:val="24"/>
        </w:rPr>
        <w:t>2</w:t>
      </w:r>
    </w:p>
    <w:p w14:paraId="7294F0A8" w14:textId="4FCF82DC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3B62C8">
        <w:rPr>
          <w:rFonts w:ascii="Times New Roman" w:hAnsi="Times New Roman"/>
          <w:sz w:val="24"/>
          <w:szCs w:val="24"/>
        </w:rPr>
        <w:t>Varaždin,</w:t>
      </w:r>
      <w:r w:rsidR="00D22570" w:rsidRPr="003B62C8">
        <w:rPr>
          <w:rFonts w:ascii="Times New Roman" w:hAnsi="Times New Roman"/>
          <w:sz w:val="24"/>
          <w:szCs w:val="24"/>
        </w:rPr>
        <w:t xml:space="preserve"> </w:t>
      </w:r>
      <w:r w:rsidR="003B62C8" w:rsidRPr="003B62C8">
        <w:rPr>
          <w:rFonts w:ascii="Times New Roman" w:hAnsi="Times New Roman"/>
          <w:sz w:val="24"/>
          <w:szCs w:val="24"/>
        </w:rPr>
        <w:t>10</w:t>
      </w:r>
      <w:r w:rsidR="00D63AF1" w:rsidRPr="003B62C8">
        <w:rPr>
          <w:rFonts w:ascii="Times New Roman" w:hAnsi="Times New Roman"/>
          <w:sz w:val="24"/>
          <w:szCs w:val="24"/>
        </w:rPr>
        <w:t xml:space="preserve">. </w:t>
      </w:r>
      <w:r w:rsidR="00A47EE6" w:rsidRPr="003B62C8">
        <w:rPr>
          <w:rFonts w:ascii="Times New Roman" w:hAnsi="Times New Roman"/>
          <w:sz w:val="24"/>
          <w:szCs w:val="24"/>
        </w:rPr>
        <w:t>studeni</w:t>
      </w:r>
      <w:r w:rsidR="002B6C31" w:rsidRPr="003B62C8">
        <w:rPr>
          <w:rFonts w:ascii="Times New Roman" w:hAnsi="Times New Roman"/>
          <w:sz w:val="24"/>
          <w:szCs w:val="24"/>
        </w:rPr>
        <w:t xml:space="preserve"> </w:t>
      </w:r>
      <w:r w:rsidR="008E553C" w:rsidRPr="003B62C8">
        <w:rPr>
          <w:rFonts w:ascii="Times New Roman" w:hAnsi="Times New Roman"/>
          <w:sz w:val="24"/>
          <w:szCs w:val="24"/>
        </w:rPr>
        <w:t>20</w:t>
      </w:r>
      <w:r w:rsidR="00D22570" w:rsidRPr="003B62C8">
        <w:rPr>
          <w:rFonts w:ascii="Times New Roman" w:hAnsi="Times New Roman"/>
          <w:sz w:val="24"/>
          <w:szCs w:val="24"/>
        </w:rPr>
        <w:t>2</w:t>
      </w:r>
      <w:r w:rsidR="00322955" w:rsidRPr="003B62C8">
        <w:rPr>
          <w:rFonts w:ascii="Times New Roman" w:hAnsi="Times New Roman"/>
          <w:sz w:val="24"/>
          <w:szCs w:val="24"/>
        </w:rPr>
        <w:t>2</w:t>
      </w:r>
      <w:r w:rsidRPr="003B62C8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7C7F3CFD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A47EE6">
        <w:rPr>
          <w:rFonts w:ascii="Times New Roman" w:hAnsi="Times New Roman"/>
          <w:sz w:val="24"/>
          <w:szCs w:val="24"/>
        </w:rPr>
        <w:t xml:space="preserve">provodi postupak jednostavne nabave </w:t>
      </w:r>
      <w:r w:rsidR="00FD6ACB">
        <w:rPr>
          <w:rFonts w:ascii="Times New Roman" w:hAnsi="Times New Roman"/>
          <w:sz w:val="24"/>
          <w:szCs w:val="24"/>
        </w:rPr>
        <w:t>r</w:t>
      </w:r>
      <w:r w:rsidR="00FD6ACB" w:rsidRPr="00FD6ACB">
        <w:rPr>
          <w:rFonts w:ascii="Times New Roman" w:hAnsi="Times New Roman"/>
          <w:sz w:val="24"/>
          <w:szCs w:val="24"/>
        </w:rPr>
        <w:t>adov</w:t>
      </w:r>
      <w:r w:rsidR="00FD6ACB">
        <w:rPr>
          <w:rFonts w:ascii="Times New Roman" w:hAnsi="Times New Roman"/>
          <w:sz w:val="24"/>
          <w:szCs w:val="24"/>
        </w:rPr>
        <w:t>a</w:t>
      </w:r>
      <w:r w:rsidR="00FD6ACB" w:rsidRPr="00FD6ACB">
        <w:rPr>
          <w:rFonts w:ascii="Times New Roman" w:hAnsi="Times New Roman"/>
          <w:sz w:val="24"/>
          <w:szCs w:val="24"/>
        </w:rPr>
        <w:t xml:space="preserve"> na  građevinskoj sanaciji zgrade upravitelja kompleksa Šaulovec</w:t>
      </w:r>
      <w:r w:rsidR="00FD6ACB">
        <w:rPr>
          <w:rFonts w:ascii="Times New Roman" w:hAnsi="Times New Roman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650958B9" w:rsidR="003B0D6B" w:rsidRPr="00F64B64" w:rsidRDefault="00A47EE6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B62C8">
        <w:rPr>
          <w:rFonts w:ascii="Times New Roman" w:hAnsi="Times New Roman"/>
          <w:sz w:val="24"/>
          <w:szCs w:val="24"/>
        </w:rPr>
        <w:t xml:space="preserve">Rok za dostavu ponuda ističe </w:t>
      </w:r>
      <w:r w:rsidR="003B62C8" w:rsidRPr="003B62C8">
        <w:rPr>
          <w:rFonts w:ascii="Times New Roman" w:hAnsi="Times New Roman"/>
          <w:sz w:val="24"/>
          <w:szCs w:val="24"/>
        </w:rPr>
        <w:t>21</w:t>
      </w:r>
      <w:r w:rsidRPr="003B62C8">
        <w:rPr>
          <w:rFonts w:ascii="Times New Roman" w:hAnsi="Times New Roman"/>
          <w:sz w:val="24"/>
          <w:szCs w:val="24"/>
        </w:rPr>
        <w:t>.</w:t>
      </w:r>
      <w:r w:rsidR="003B0D6B" w:rsidRPr="003B62C8">
        <w:rPr>
          <w:rFonts w:ascii="Times New Roman" w:hAnsi="Times New Roman"/>
          <w:sz w:val="24"/>
          <w:szCs w:val="24"/>
        </w:rPr>
        <w:t xml:space="preserve"> </w:t>
      </w:r>
      <w:r w:rsidRPr="003B62C8">
        <w:rPr>
          <w:rFonts w:ascii="Times New Roman" w:hAnsi="Times New Roman"/>
          <w:sz w:val="24"/>
          <w:szCs w:val="24"/>
        </w:rPr>
        <w:t>studenog</w:t>
      </w:r>
      <w:r w:rsidR="003B0D6B" w:rsidRPr="003B62C8">
        <w:rPr>
          <w:rFonts w:ascii="Times New Roman" w:hAnsi="Times New Roman"/>
          <w:sz w:val="24"/>
          <w:szCs w:val="24"/>
        </w:rPr>
        <w:t xml:space="preserve"> 202</w:t>
      </w:r>
      <w:r w:rsidR="00322955" w:rsidRPr="003B62C8">
        <w:rPr>
          <w:rFonts w:ascii="Times New Roman" w:hAnsi="Times New Roman"/>
          <w:sz w:val="24"/>
          <w:szCs w:val="24"/>
        </w:rPr>
        <w:t>2</w:t>
      </w:r>
      <w:r w:rsidR="003B0D6B" w:rsidRPr="003B62C8">
        <w:rPr>
          <w:rFonts w:ascii="Times New Roman" w:hAnsi="Times New Roman"/>
          <w:sz w:val="24"/>
          <w:szCs w:val="24"/>
        </w:rPr>
        <w:t xml:space="preserve">. godine u </w:t>
      </w:r>
      <w:r w:rsidR="007C7F76" w:rsidRPr="003B62C8">
        <w:rPr>
          <w:rFonts w:ascii="Times New Roman" w:hAnsi="Times New Roman"/>
          <w:sz w:val="24"/>
          <w:szCs w:val="24"/>
        </w:rPr>
        <w:t>10</w:t>
      </w:r>
      <w:r w:rsidR="003B0D6B" w:rsidRPr="003B62C8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830CE" w14:textId="77777777" w:rsidR="007C3767" w:rsidRDefault="007C3767" w:rsidP="0024404E">
      <w:r>
        <w:separator/>
      </w:r>
    </w:p>
  </w:endnote>
  <w:endnote w:type="continuationSeparator" w:id="0">
    <w:p w14:paraId="7EB16ABA" w14:textId="77777777" w:rsidR="007C3767" w:rsidRDefault="007C3767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9B49A" w14:textId="77777777" w:rsidR="007C3767" w:rsidRDefault="007C3767" w:rsidP="0024404E">
      <w:r>
        <w:separator/>
      </w:r>
    </w:p>
  </w:footnote>
  <w:footnote w:type="continuationSeparator" w:id="0">
    <w:p w14:paraId="33B7D0C3" w14:textId="77777777" w:rsidR="007C3767" w:rsidRDefault="007C3767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04C3"/>
    <w:rsid w:val="00071131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A3405"/>
    <w:rsid w:val="001C02E1"/>
    <w:rsid w:val="001C6A92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2955"/>
    <w:rsid w:val="003255C3"/>
    <w:rsid w:val="003540BD"/>
    <w:rsid w:val="003A1C0F"/>
    <w:rsid w:val="003A41D8"/>
    <w:rsid w:val="003B0D6B"/>
    <w:rsid w:val="003B14D4"/>
    <w:rsid w:val="003B62C8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3767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D0AF4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47EE6"/>
    <w:rsid w:val="00A62E26"/>
    <w:rsid w:val="00A73E0B"/>
    <w:rsid w:val="00A852F4"/>
    <w:rsid w:val="00AC10F8"/>
    <w:rsid w:val="00AD0E7D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2891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D6ACB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F55E-381C-4DE2-9EAA-F584F227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43</cp:revision>
  <cp:lastPrinted>2012-03-06T10:30:00Z</cp:lastPrinted>
  <dcterms:created xsi:type="dcterms:W3CDTF">2017-09-12T09:11:00Z</dcterms:created>
  <dcterms:modified xsi:type="dcterms:W3CDTF">2022-11-10T12:32:00Z</dcterms:modified>
</cp:coreProperties>
</file>