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861" w:tblpY="1206"/>
        <w:tblW w:w="5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"/>
        <w:gridCol w:w="1416"/>
        <w:gridCol w:w="896"/>
        <w:gridCol w:w="2784"/>
        <w:gridCol w:w="1750"/>
        <w:gridCol w:w="2718"/>
      </w:tblGrid>
      <w:tr w:rsidR="00256770" w:rsidRPr="004E4BF4" w14:paraId="6FBA8941" w14:textId="77777777" w:rsidTr="006D342E">
        <w:trPr>
          <w:trHeight w:val="367"/>
        </w:trPr>
        <w:tc>
          <w:tcPr>
            <w:tcW w:w="380" w:type="pct"/>
          </w:tcPr>
          <w:p w14:paraId="28FAF727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682" w:type="pct"/>
          </w:tcPr>
          <w:p w14:paraId="3EE8631E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Sudionik savjetovanja</w:t>
            </w:r>
          </w:p>
        </w:tc>
        <w:tc>
          <w:tcPr>
            <w:tcW w:w="432" w:type="pct"/>
          </w:tcPr>
          <w:p w14:paraId="742F4877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Članak nacrta akta</w:t>
            </w:r>
          </w:p>
        </w:tc>
        <w:tc>
          <w:tcPr>
            <w:tcW w:w="1347" w:type="pct"/>
            <w:tcBorders>
              <w:bottom w:val="single" w:sz="4" w:space="0" w:color="auto"/>
            </w:tcBorders>
          </w:tcPr>
          <w:p w14:paraId="54FC03E0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Prijedlog ili mišljenje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632D91F2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Status odgovora</w:t>
            </w:r>
          </w:p>
          <w:p w14:paraId="6644EE7E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(prihvaćen/nije prihvaćen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7D7E4218" w14:textId="77777777" w:rsidR="00765CBF" w:rsidRPr="004E4BF4" w:rsidRDefault="00765CBF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Obrazloženje odgovora</w:t>
            </w:r>
          </w:p>
        </w:tc>
      </w:tr>
      <w:tr w:rsidR="00256770" w:rsidRPr="004E4BF4" w14:paraId="4BDD0F0C" w14:textId="77777777" w:rsidTr="006D342E">
        <w:trPr>
          <w:trHeight w:val="9024"/>
        </w:trPr>
        <w:tc>
          <w:tcPr>
            <w:tcW w:w="380" w:type="pct"/>
            <w:vMerge w:val="restart"/>
          </w:tcPr>
          <w:p w14:paraId="62306A3D" w14:textId="2AD33F2E" w:rsidR="00256770" w:rsidRPr="004E4BF4" w:rsidRDefault="00256770" w:rsidP="00256770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 w:val="restart"/>
          </w:tcPr>
          <w:p w14:paraId="0CB420AD" w14:textId="77777777" w:rsidR="00A60F4D" w:rsidRPr="004E4BF4" w:rsidRDefault="00A60F4D" w:rsidP="00A60F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Marin Šagi, OPG Šagi Marin </w:t>
            </w:r>
          </w:p>
          <w:p w14:paraId="69639941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7C9A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7CA2A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CB59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21C78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435A7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8CFA6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C0C4D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8805D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F2A76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6E588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8817" w14:textId="7D506D4A" w:rsidR="00256770" w:rsidRPr="004E4BF4" w:rsidRDefault="00256770" w:rsidP="00256770">
            <w:pPr>
              <w:tabs>
                <w:tab w:val="left" w:pos="6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32" w:type="pct"/>
            <w:vMerge w:val="restart"/>
            <w:tcBorders>
              <w:right w:val="single" w:sz="4" w:space="0" w:color="auto"/>
            </w:tcBorders>
          </w:tcPr>
          <w:p w14:paraId="2339C3B5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</w:tcBorders>
          </w:tcPr>
          <w:p w14:paraId="337660D1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D271F" w14:textId="27007C02" w:rsidR="00A60F4D" w:rsidRPr="004E4BF4" w:rsidRDefault="00256770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A60F4D" w:rsidRPr="004E4BF4">
              <w:rPr>
                <w:rFonts w:ascii="Times New Roman" w:hAnsi="Times New Roman" w:cs="Times New Roman"/>
                <w:sz w:val="24"/>
                <w:szCs w:val="24"/>
              </w:rPr>
              <w:t>Predlažem da se pod „Mjera 9. Usklađivanje proizvoda i usluga s potrebama tržišta“ dodaje stavka:</w:t>
            </w:r>
          </w:p>
          <w:p w14:paraId="60A29AAA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-sufinanciranje nabavke izvorno zaštićene pasmine konja (do 2.000,00 EUR/grlu a maksimalno 4.000,00 EUR  korisnik/godišnje.</w:t>
            </w:r>
          </w:p>
          <w:p w14:paraId="591453C2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17CF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Konji pasmine:</w:t>
            </w:r>
          </w:p>
          <w:p w14:paraId="12445457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1. Lipicanac</w:t>
            </w:r>
          </w:p>
          <w:p w14:paraId="6264560F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2. Hrvatski </w:t>
            </w:r>
            <w:proofErr w:type="spellStart"/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posavac</w:t>
            </w:r>
            <w:proofErr w:type="spellEnd"/>
          </w:p>
          <w:p w14:paraId="3E467017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3. Međimurski konj</w:t>
            </w:r>
          </w:p>
          <w:p w14:paraId="2F46F8C0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4. Hrvatski </w:t>
            </w:r>
            <w:proofErr w:type="spellStart"/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hladnokrvnjak</w:t>
            </w:r>
            <w:proofErr w:type="spellEnd"/>
          </w:p>
          <w:p w14:paraId="50C1A1C9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732A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Prijedlog ima za cilj unaprijediti očuvanje autohtonih pasmina konja te podržati OPG-ove u Varaždinskoj županiji, a time i očuvanje tradicije i razvoja ruralnih područja.</w:t>
            </w:r>
          </w:p>
          <w:p w14:paraId="785D5D57" w14:textId="77777777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B936" w14:textId="236C9B42" w:rsidR="00256770" w:rsidRPr="004E4BF4" w:rsidRDefault="00256770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Merge w:val="restart"/>
            <w:tcBorders>
              <w:top w:val="single" w:sz="4" w:space="0" w:color="auto"/>
            </w:tcBorders>
          </w:tcPr>
          <w:p w14:paraId="2E6F513E" w14:textId="4E736698" w:rsidR="00256770" w:rsidRPr="004E4BF4" w:rsidRDefault="00A60F4D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DJELOMIČNO PRIHVAĆEN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B1CD78" w14:textId="77777777" w:rsidR="001B717F" w:rsidRDefault="001B717F" w:rsidP="004E4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BCE56" w14:textId="6C207EEA" w:rsidR="00A60F4D" w:rsidRPr="004E4BF4" w:rsidRDefault="00A663A9" w:rsidP="004E4B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Program potpora </w:t>
            </w:r>
            <w:r w:rsidR="00945139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male vrijednosti poljoprivredi  za razdoblje od 2025. do 2030. godine </w:t>
            </w:r>
            <w:r w:rsidR="006C0FC6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(dalje u tekstu: Program) </w:t>
            </w:r>
            <w:r w:rsidR="00945139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pod Mjerom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F4D" w:rsidRPr="004E4BF4">
              <w:rPr>
                <w:rFonts w:ascii="Times New Roman" w:hAnsi="Times New Roman" w:cs="Times New Roman"/>
                <w:sz w:val="24"/>
                <w:szCs w:val="24"/>
              </w:rPr>
              <w:t>9. Usklađivanj</w:t>
            </w:r>
            <w:r w:rsidR="00FA3F7E" w:rsidRPr="004E4B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60F4D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proizvoda i usluga s potrebama tržišta</w:t>
            </w:r>
            <w:r w:rsidR="00945139" w:rsidRPr="004E4B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60F4D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BCA145" w14:textId="2BE1FEF7" w:rsidR="006C0FC6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5139" w:rsidRPr="004E4BF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adopunit</w:t>
            </w:r>
            <w:r w:rsidR="00945139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će se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podstavkom 5. na sljedeći način: </w:t>
            </w:r>
          </w:p>
          <w:p w14:paraId="0C3910EF" w14:textId="768FA886" w:rsidR="00A60F4D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-sufinanciranje nabave matičnog/rasplodnog stada u konjogojstvu-izvorne pasmine (u iznosu do 50% cijene koju je korisnik platio, a najviše do 1</w:t>
            </w:r>
            <w:r w:rsidR="00F05757" w:rsidRPr="004E4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000,00 EUR/po grlu)</w:t>
            </w:r>
          </w:p>
          <w:p w14:paraId="60B5F7CD" w14:textId="77777777" w:rsidR="006C0FC6" w:rsidRPr="004E4BF4" w:rsidRDefault="006C0FC6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B1D0A" w14:textId="6B251F24" w:rsidR="006C0FC6" w:rsidRPr="004E4BF4" w:rsidRDefault="006C0FC6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Dosa</w:t>
            </w:r>
            <w:r w:rsidR="0016298C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dašnji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podstavak 5. postaje podstavak 6. a u os</w:t>
            </w:r>
            <w:r w:rsidR="0016298C" w:rsidRPr="004E4BF4">
              <w:rPr>
                <w:rFonts w:ascii="Times New Roman" w:hAnsi="Times New Roman" w:cs="Times New Roman"/>
                <w:sz w:val="24"/>
                <w:szCs w:val="24"/>
              </w:rPr>
              <w:t>talim</w:t>
            </w:r>
            <w:r w:rsidR="004E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dijelovima </w:t>
            </w:r>
            <w:r w:rsidR="0016298C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Program ostaje nepromijenjen. </w:t>
            </w:r>
          </w:p>
          <w:p w14:paraId="152D8BCC" w14:textId="77777777" w:rsidR="0016298C" w:rsidRPr="004E4BF4" w:rsidRDefault="0016298C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79CAC" w14:textId="503AB877" w:rsidR="00FA3F7E" w:rsidRPr="004E4BF4" w:rsidRDefault="00A60F4D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Program je dokument koji </w:t>
            </w:r>
            <w:r w:rsidR="00EE7F77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će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EE7F77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nijeti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predstavničko tijelo županije </w:t>
            </w:r>
            <w:r w:rsidR="0016298C" w:rsidRPr="004E4BF4">
              <w:rPr>
                <w:rFonts w:ascii="Times New Roman" w:hAnsi="Times New Roman" w:cs="Times New Roman"/>
                <w:sz w:val="24"/>
                <w:szCs w:val="24"/>
              </w:rPr>
              <w:t>te stupa na snagu nakon dobivenog pozitivn</w:t>
            </w:r>
            <w:r w:rsidR="004E4B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298C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g mišljenja nadležnog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Ministarstva poljoprivrede, šumarstva i ribarstva</w:t>
            </w:r>
            <w:r w:rsidR="00EE7F77" w:rsidRPr="004E4B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30F56E" w14:textId="77777777" w:rsidR="006C0FC6" w:rsidRPr="004E4BF4" w:rsidRDefault="006C0FC6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C7E7A" w14:textId="15B14282" w:rsidR="00FA3F7E" w:rsidRPr="004E4BF4" w:rsidRDefault="00052CE9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Na temelju Programa Varaždinska županija će raspisati Javni poziv za dodjelu potpora male vrijednosti u poljoprivredi  </w:t>
            </w:r>
            <w:r w:rsidR="00FA3F7E" w:rsidRPr="004E4BF4">
              <w:rPr>
                <w:rFonts w:ascii="Times New Roman" w:hAnsi="Times New Roman" w:cs="Times New Roman"/>
                <w:sz w:val="24"/>
                <w:szCs w:val="24"/>
              </w:rPr>
              <w:t>Varaždinsk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A3F7E"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županija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u 2025. godini. Javni poziv će se objaviti na mrežnoj stranici Varaždinske  županije  kojim se određuje: dokumentacija i uvjeti koje podnositelj prijave mora zadovoljiti</w:t>
            </w:r>
            <w:r w:rsidR="005D4E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4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E4BF4">
              <w:rPr>
                <w:rFonts w:ascii="Times New Roman" w:hAnsi="Times New Roman" w:cs="Times New Roman"/>
                <w:sz w:val="24"/>
                <w:szCs w:val="24"/>
              </w:rPr>
              <w:t>okovi, načini i uvjeti za podnošenje prijave te način isplate potpore.</w:t>
            </w:r>
          </w:p>
        </w:tc>
      </w:tr>
      <w:tr w:rsidR="00256770" w:rsidRPr="004E4BF4" w14:paraId="1466A1E9" w14:textId="77777777" w:rsidTr="006D342E">
        <w:trPr>
          <w:trHeight w:val="367"/>
        </w:trPr>
        <w:tc>
          <w:tcPr>
            <w:tcW w:w="380" w:type="pct"/>
            <w:vMerge/>
          </w:tcPr>
          <w:p w14:paraId="7A971B98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14:paraId="120A8710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right w:val="single" w:sz="4" w:space="0" w:color="auto"/>
            </w:tcBorders>
          </w:tcPr>
          <w:p w14:paraId="38EC3992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</w:tcBorders>
          </w:tcPr>
          <w:p w14:paraId="596957D3" w14:textId="72FE4474" w:rsidR="00256770" w:rsidRPr="004E4BF4" w:rsidRDefault="00256770" w:rsidP="004E4B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pct"/>
            <w:vMerge/>
          </w:tcPr>
          <w:p w14:paraId="395B25ED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5" w:type="pct"/>
            <w:vMerge/>
            <w:tcBorders>
              <w:right w:val="single" w:sz="4" w:space="0" w:color="auto"/>
            </w:tcBorders>
          </w:tcPr>
          <w:p w14:paraId="78CABAA1" w14:textId="77777777" w:rsidR="00256770" w:rsidRPr="004E4BF4" w:rsidRDefault="00256770" w:rsidP="004E4BF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56770" w:rsidRPr="004E4BF4" w14:paraId="39AB3682" w14:textId="77777777" w:rsidTr="006D342E">
        <w:trPr>
          <w:trHeight w:val="367"/>
        </w:trPr>
        <w:tc>
          <w:tcPr>
            <w:tcW w:w="380" w:type="pct"/>
            <w:vMerge/>
          </w:tcPr>
          <w:p w14:paraId="405E1F04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14:paraId="75D8BF35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right w:val="single" w:sz="4" w:space="0" w:color="auto"/>
            </w:tcBorders>
          </w:tcPr>
          <w:p w14:paraId="172C3D88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</w:tcBorders>
          </w:tcPr>
          <w:p w14:paraId="174145D4" w14:textId="7FAB5922" w:rsidR="00256770" w:rsidRPr="004E4BF4" w:rsidRDefault="00256770" w:rsidP="00A60F4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4" w:type="pct"/>
          </w:tcPr>
          <w:p w14:paraId="3E208B11" w14:textId="05CD577D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5" w:type="pct"/>
            <w:tcBorders>
              <w:right w:val="single" w:sz="4" w:space="0" w:color="auto"/>
            </w:tcBorders>
          </w:tcPr>
          <w:p w14:paraId="0183D5BC" w14:textId="7E87E96D" w:rsidR="00256770" w:rsidRPr="004E4BF4" w:rsidRDefault="00256770" w:rsidP="00256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70" w:rsidRPr="004E4BF4" w14:paraId="2754E164" w14:textId="77777777" w:rsidTr="006D342E">
        <w:trPr>
          <w:trHeight w:val="367"/>
        </w:trPr>
        <w:tc>
          <w:tcPr>
            <w:tcW w:w="380" w:type="pct"/>
            <w:vMerge/>
          </w:tcPr>
          <w:p w14:paraId="7856EF51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14:paraId="3A27F6C7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right w:val="single" w:sz="4" w:space="0" w:color="auto"/>
            </w:tcBorders>
          </w:tcPr>
          <w:p w14:paraId="2A330FFA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</w:tcBorders>
          </w:tcPr>
          <w:p w14:paraId="03F8C1F1" w14:textId="1EFEAE42" w:rsidR="00256770" w:rsidRPr="004E4BF4" w:rsidRDefault="00256770" w:rsidP="00A60F4D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</w:pPr>
            <w:r w:rsidRPr="004E4BF4"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44" w:type="pct"/>
          </w:tcPr>
          <w:p w14:paraId="7934DF0A" w14:textId="2B6FD745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5" w:type="pct"/>
            <w:tcBorders>
              <w:right w:val="single" w:sz="4" w:space="0" w:color="auto"/>
            </w:tcBorders>
          </w:tcPr>
          <w:p w14:paraId="7C5D6E14" w14:textId="53ED7615" w:rsidR="00256770" w:rsidRPr="004E4BF4" w:rsidRDefault="00256770" w:rsidP="00256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770" w:rsidRPr="004E4BF4" w14:paraId="36E20FF4" w14:textId="77777777" w:rsidTr="006D342E">
        <w:trPr>
          <w:trHeight w:val="367"/>
        </w:trPr>
        <w:tc>
          <w:tcPr>
            <w:tcW w:w="380" w:type="pct"/>
            <w:vMerge/>
          </w:tcPr>
          <w:p w14:paraId="7E5770FF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vMerge/>
          </w:tcPr>
          <w:p w14:paraId="7B96E543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vMerge/>
            <w:tcBorders>
              <w:right w:val="single" w:sz="4" w:space="0" w:color="auto"/>
            </w:tcBorders>
          </w:tcPr>
          <w:p w14:paraId="66E63AA4" w14:textId="77777777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pct"/>
            <w:tcBorders>
              <w:left w:val="single" w:sz="4" w:space="0" w:color="auto"/>
              <w:bottom w:val="single" w:sz="4" w:space="0" w:color="auto"/>
            </w:tcBorders>
          </w:tcPr>
          <w:p w14:paraId="296496CC" w14:textId="5980A97D" w:rsidR="00256770" w:rsidRPr="004E4BF4" w:rsidRDefault="00256770" w:rsidP="00256770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12F9D532" w14:textId="2D2F42DF" w:rsidR="00256770" w:rsidRPr="004E4BF4" w:rsidRDefault="00256770" w:rsidP="0025677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315" w:type="pct"/>
            <w:tcBorders>
              <w:bottom w:val="single" w:sz="4" w:space="0" w:color="auto"/>
              <w:right w:val="single" w:sz="4" w:space="0" w:color="auto"/>
            </w:tcBorders>
          </w:tcPr>
          <w:p w14:paraId="1574A4C6" w14:textId="0F7F9978" w:rsidR="00256770" w:rsidRPr="004E4BF4" w:rsidRDefault="00256770" w:rsidP="002567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52C47" w14:textId="675C2652" w:rsidR="008D166A" w:rsidRPr="00256770" w:rsidRDefault="00765CBF" w:rsidP="00256770">
      <w:pPr>
        <w:jc w:val="both"/>
        <w:rPr>
          <w:rFonts w:ascii="Times New Roman" w:hAnsi="Times New Roman" w:cs="Times New Roman"/>
          <w:b/>
        </w:rPr>
      </w:pPr>
      <w:r w:rsidRPr="00256770">
        <w:rPr>
          <w:rFonts w:ascii="Times New Roman" w:hAnsi="Times New Roman" w:cs="Times New Roman"/>
          <w:b/>
        </w:rPr>
        <w:t>Pregled zaprimljenih primjedbi i mišljenja na nacrt</w:t>
      </w:r>
      <w:r w:rsidR="006B3226" w:rsidRPr="00256770">
        <w:rPr>
          <w:rFonts w:ascii="Times New Roman" w:hAnsi="Times New Roman" w:cs="Times New Roman"/>
          <w:b/>
        </w:rPr>
        <w:t xml:space="preserve"> općeg</w:t>
      </w:r>
      <w:r w:rsidRPr="00256770">
        <w:rPr>
          <w:rFonts w:ascii="Times New Roman" w:hAnsi="Times New Roman" w:cs="Times New Roman"/>
          <w:b/>
        </w:rPr>
        <w:t xml:space="preserve"> akta</w:t>
      </w:r>
    </w:p>
    <w:sectPr w:rsidR="008D166A" w:rsidRPr="0025677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3935" w14:textId="77777777" w:rsidR="00F10194" w:rsidRDefault="00F10194" w:rsidP="00950C7D">
      <w:pPr>
        <w:spacing w:after="0" w:line="240" w:lineRule="auto"/>
      </w:pPr>
      <w:r>
        <w:separator/>
      </w:r>
    </w:p>
  </w:endnote>
  <w:endnote w:type="continuationSeparator" w:id="0">
    <w:p w14:paraId="018D3D2A" w14:textId="77777777" w:rsidR="00F10194" w:rsidRDefault="00F10194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11BF" w14:textId="77777777" w:rsidR="00F10194" w:rsidRDefault="00F10194" w:rsidP="00950C7D">
      <w:pPr>
        <w:spacing w:after="0" w:line="240" w:lineRule="auto"/>
      </w:pPr>
      <w:r>
        <w:separator/>
      </w:r>
    </w:p>
  </w:footnote>
  <w:footnote w:type="continuationSeparator" w:id="0">
    <w:p w14:paraId="65F141B5" w14:textId="77777777" w:rsidR="00F10194" w:rsidRDefault="00F10194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3D656" w14:textId="77777777" w:rsidR="004C2681" w:rsidRDefault="004C2681">
    <w:pPr>
      <w:pStyle w:val="Zaglavlje"/>
      <w:rPr>
        <w:b/>
      </w:rPr>
    </w:pPr>
    <w:r w:rsidRPr="004C2681">
      <w:rPr>
        <w:b/>
      </w:rPr>
      <w:t xml:space="preserve">Obrazac </w:t>
    </w:r>
    <w:r w:rsidR="00765CBF">
      <w:rPr>
        <w:b/>
      </w:rPr>
      <w:t>4</w:t>
    </w:r>
  </w:p>
  <w:p w14:paraId="02F2AE09" w14:textId="77777777" w:rsidR="00765CBF" w:rsidRPr="004C2681" w:rsidRDefault="00765CBF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F751F"/>
    <w:multiLevelType w:val="hybridMultilevel"/>
    <w:tmpl w:val="0E8C81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52CE9"/>
    <w:rsid w:val="00061F52"/>
    <w:rsid w:val="00092BAB"/>
    <w:rsid w:val="000A7838"/>
    <w:rsid w:val="000F1C40"/>
    <w:rsid w:val="001543BF"/>
    <w:rsid w:val="0016298C"/>
    <w:rsid w:val="00171BB9"/>
    <w:rsid w:val="00173851"/>
    <w:rsid w:val="001B717F"/>
    <w:rsid w:val="00256770"/>
    <w:rsid w:val="00267876"/>
    <w:rsid w:val="002C393E"/>
    <w:rsid w:val="00302E42"/>
    <w:rsid w:val="0031124B"/>
    <w:rsid w:val="00376827"/>
    <w:rsid w:val="00386C0F"/>
    <w:rsid w:val="003E10B1"/>
    <w:rsid w:val="003F762A"/>
    <w:rsid w:val="004868E3"/>
    <w:rsid w:val="004C2681"/>
    <w:rsid w:val="004C795A"/>
    <w:rsid w:val="004D61BE"/>
    <w:rsid w:val="004E4BF4"/>
    <w:rsid w:val="004F3CA6"/>
    <w:rsid w:val="00533712"/>
    <w:rsid w:val="0056450E"/>
    <w:rsid w:val="005D4E4E"/>
    <w:rsid w:val="0060670B"/>
    <w:rsid w:val="0061172A"/>
    <w:rsid w:val="0061415E"/>
    <w:rsid w:val="00641C4D"/>
    <w:rsid w:val="00696DEF"/>
    <w:rsid w:val="006A3AE3"/>
    <w:rsid w:val="006B3226"/>
    <w:rsid w:val="006C0FC6"/>
    <w:rsid w:val="006D342E"/>
    <w:rsid w:val="00765CBF"/>
    <w:rsid w:val="00770415"/>
    <w:rsid w:val="00783FCF"/>
    <w:rsid w:val="0079013F"/>
    <w:rsid w:val="00792740"/>
    <w:rsid w:val="007B341C"/>
    <w:rsid w:val="007B4824"/>
    <w:rsid w:val="007E4DA5"/>
    <w:rsid w:val="00842711"/>
    <w:rsid w:val="00847BB0"/>
    <w:rsid w:val="00893FDE"/>
    <w:rsid w:val="00896FF7"/>
    <w:rsid w:val="008D0E95"/>
    <w:rsid w:val="008D166A"/>
    <w:rsid w:val="00912F9E"/>
    <w:rsid w:val="00945139"/>
    <w:rsid w:val="00950C7D"/>
    <w:rsid w:val="009A261E"/>
    <w:rsid w:val="009C47CF"/>
    <w:rsid w:val="009F250B"/>
    <w:rsid w:val="00A0249E"/>
    <w:rsid w:val="00A60F4D"/>
    <w:rsid w:val="00A663A9"/>
    <w:rsid w:val="00A905B8"/>
    <w:rsid w:val="00AC301E"/>
    <w:rsid w:val="00AF305C"/>
    <w:rsid w:val="00AF41F3"/>
    <w:rsid w:val="00B4705F"/>
    <w:rsid w:val="00B5768D"/>
    <w:rsid w:val="00B76CE8"/>
    <w:rsid w:val="00BC62B9"/>
    <w:rsid w:val="00C01504"/>
    <w:rsid w:val="00C0323C"/>
    <w:rsid w:val="00C242A8"/>
    <w:rsid w:val="00C46F75"/>
    <w:rsid w:val="00C6357A"/>
    <w:rsid w:val="00CB12F1"/>
    <w:rsid w:val="00CC318E"/>
    <w:rsid w:val="00CF4582"/>
    <w:rsid w:val="00D239B6"/>
    <w:rsid w:val="00DC6015"/>
    <w:rsid w:val="00DD414D"/>
    <w:rsid w:val="00DF4BFE"/>
    <w:rsid w:val="00E12156"/>
    <w:rsid w:val="00EA631B"/>
    <w:rsid w:val="00EE7F77"/>
    <w:rsid w:val="00F05237"/>
    <w:rsid w:val="00F05757"/>
    <w:rsid w:val="00F10194"/>
    <w:rsid w:val="00F3507C"/>
    <w:rsid w:val="00F84742"/>
    <w:rsid w:val="00F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1943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02E42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A3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E3D06-5F61-4FDC-9531-0026C847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Tanja Banfić</cp:lastModifiedBy>
  <cp:revision>4</cp:revision>
  <cp:lastPrinted>2020-02-07T08:36:00Z</cp:lastPrinted>
  <dcterms:created xsi:type="dcterms:W3CDTF">2025-02-24T07:48:00Z</dcterms:created>
  <dcterms:modified xsi:type="dcterms:W3CDTF">2025-02-24T08:14:00Z</dcterms:modified>
</cp:coreProperties>
</file>