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DAC3" w14:textId="00543A5E" w:rsidR="00B5259C" w:rsidRPr="00C362E3" w:rsidRDefault="00B5259C" w:rsidP="00C362E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26089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03C363CB" wp14:editId="79D824FB">
            <wp:extent cx="952500" cy="942975"/>
            <wp:effectExtent l="0" t="0" r="0" b="9525"/>
            <wp:docPr id="1" name="Slika 1" descr="http://www.alps-adriatic-alliance.org/wp-content/uploads/2014/04/alpelogo_gr-e1402654046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ps-adriatic-alliance.org/wp-content/uploads/2014/04/alpelogo_gr-e14026540462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05B14" w14:textId="041E2703" w:rsidR="00B5259C" w:rsidRPr="00C362E3" w:rsidRDefault="00B5259C" w:rsidP="00C362E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362E3">
        <w:rPr>
          <w:rFonts w:ascii="Times New Roman" w:hAnsi="Times New Roman"/>
          <w:b/>
          <w:sz w:val="24"/>
          <w:szCs w:val="24"/>
        </w:rPr>
        <w:t xml:space="preserve">Objavljen godišnji natječaj za prijavu projektnih ideja Saveza Alpe-Jadran za sufinanciranje projekata iz zajedničkog proračuna Saveza – poziv je otvoren od 15. </w:t>
      </w:r>
      <w:r w:rsidR="002727D3" w:rsidRPr="00C362E3">
        <w:rPr>
          <w:rFonts w:ascii="Times New Roman" w:hAnsi="Times New Roman"/>
          <w:b/>
          <w:sz w:val="24"/>
          <w:szCs w:val="24"/>
        </w:rPr>
        <w:t xml:space="preserve">ožujka </w:t>
      </w:r>
      <w:r w:rsidRPr="00C362E3">
        <w:rPr>
          <w:rFonts w:ascii="Times New Roman" w:hAnsi="Times New Roman"/>
          <w:b/>
          <w:sz w:val="24"/>
          <w:szCs w:val="24"/>
        </w:rPr>
        <w:t xml:space="preserve">do </w:t>
      </w:r>
      <w:r w:rsidR="002727D3" w:rsidRPr="00C362E3">
        <w:rPr>
          <w:rFonts w:ascii="Times New Roman" w:hAnsi="Times New Roman"/>
          <w:b/>
          <w:sz w:val="24"/>
          <w:szCs w:val="24"/>
        </w:rPr>
        <w:t>15</w:t>
      </w:r>
      <w:r w:rsidRPr="00C362E3">
        <w:rPr>
          <w:rFonts w:ascii="Times New Roman" w:hAnsi="Times New Roman"/>
          <w:b/>
          <w:sz w:val="24"/>
          <w:szCs w:val="24"/>
        </w:rPr>
        <w:t>. svibnja 202</w:t>
      </w:r>
      <w:r w:rsidR="0027617D">
        <w:rPr>
          <w:rFonts w:ascii="Times New Roman" w:hAnsi="Times New Roman"/>
          <w:b/>
          <w:sz w:val="24"/>
          <w:szCs w:val="24"/>
        </w:rPr>
        <w:t>3</w:t>
      </w:r>
      <w:r w:rsidRPr="00C362E3">
        <w:rPr>
          <w:rFonts w:ascii="Times New Roman" w:hAnsi="Times New Roman"/>
          <w:b/>
          <w:sz w:val="24"/>
          <w:szCs w:val="24"/>
        </w:rPr>
        <w:t>.</w:t>
      </w:r>
    </w:p>
    <w:p w14:paraId="4A43125D" w14:textId="77777777" w:rsidR="00B5259C" w:rsidRPr="00C362E3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  <w:r w:rsidRPr="00C362E3">
        <w:rPr>
          <w:rFonts w:ascii="Times New Roman" w:hAnsi="Times New Roman"/>
          <w:sz w:val="24"/>
          <w:szCs w:val="24"/>
        </w:rPr>
        <w:t xml:space="preserve">Pozivaju se sve zainteresirani prijavitelji da se odazovu pozivu na natječaj koji je objavio Savez Alpe-Jadran. Prihvatljivi prijavitelji i partneri su </w:t>
      </w:r>
      <w:r w:rsidRPr="00C362E3">
        <w:rPr>
          <w:rFonts w:ascii="Times New Roman" w:hAnsi="Times New Roman"/>
          <w:b/>
          <w:sz w:val="24"/>
          <w:szCs w:val="24"/>
        </w:rPr>
        <w:t>organizacije civilnog društva, tijela javne vlasti, ustanove, poduzeća i jedinice lokalne i područne (regionalne) samouprave</w:t>
      </w:r>
      <w:r w:rsidR="005664A9" w:rsidRPr="00C362E3">
        <w:rPr>
          <w:rFonts w:ascii="Times New Roman" w:hAnsi="Times New Roman"/>
          <w:sz w:val="24"/>
          <w:szCs w:val="24"/>
        </w:rPr>
        <w:t xml:space="preserve">. </w:t>
      </w:r>
    </w:p>
    <w:p w14:paraId="0A245C9F" w14:textId="4C99E97A" w:rsidR="00B5259C" w:rsidRPr="00C362E3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  <w:r w:rsidRPr="00C362E3">
        <w:rPr>
          <w:rFonts w:ascii="Times New Roman" w:hAnsi="Times New Roman"/>
          <w:sz w:val="24"/>
          <w:szCs w:val="24"/>
        </w:rPr>
        <w:t xml:space="preserve">Savez Alpe-Jadran ima tematske koordinacijske točke (TCP) koje pokrivaju 12 područja: </w:t>
      </w:r>
      <w:r w:rsidR="0078640B" w:rsidRPr="00C362E3">
        <w:rPr>
          <w:rFonts w:ascii="Times New Roman" w:hAnsi="Times New Roman"/>
          <w:sz w:val="24"/>
          <w:szCs w:val="24"/>
        </w:rPr>
        <w:t>Umjetnost i kultura; Energija i okoliš; Zdravstvena zaštita; Prevencija katastrofa; Ravnopravnost spolova; Inkluzija; Gospodarstvo; Europa; Ruralni razvoj i zavičajna baština; Cjeloživotno učenje; Turizam; Sport.</w:t>
      </w:r>
    </w:p>
    <w:p w14:paraId="5378F861" w14:textId="77777777" w:rsidR="00B5259C" w:rsidRPr="00C362E3" w:rsidRDefault="00B5259C" w:rsidP="00C362E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Savez pruža financijsku potporu za:</w:t>
      </w:r>
    </w:p>
    <w:p w14:paraId="62DD760E" w14:textId="19261BC8" w:rsidR="00B5259C" w:rsidRPr="00C362E3" w:rsidRDefault="002727D3" w:rsidP="00C362E3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t</w:t>
      </w:r>
      <w:r w:rsidR="00B5259C"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roškove pripreme projekta koji će biti financiran iz EU programa (npr. Europa za građane, ERASMUS+, Kreativna Europa, itd.) </w:t>
      </w:r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i</w:t>
      </w:r>
    </w:p>
    <w:p w14:paraId="512B4568" w14:textId="0A4C1CA2" w:rsidR="00B5259C" w:rsidRPr="00C362E3" w:rsidRDefault="002727D3" w:rsidP="00C362E3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hAnsi="Times New Roman"/>
          <w:sz w:val="24"/>
          <w:szCs w:val="24"/>
        </w:rPr>
        <w:t>z</w:t>
      </w:r>
      <w:r w:rsidR="00B5259C" w:rsidRPr="00C362E3">
        <w:rPr>
          <w:rFonts w:ascii="Times New Roman" w:hAnsi="Times New Roman"/>
          <w:sz w:val="24"/>
          <w:szCs w:val="24"/>
        </w:rPr>
        <w:t>ajedničke projekte od općeg interesa za mrežu suradnje</w:t>
      </w:r>
      <w:r w:rsidR="003E5386" w:rsidRPr="00C362E3">
        <w:rPr>
          <w:rFonts w:ascii="Times New Roman" w:hAnsi="Times New Roman"/>
          <w:sz w:val="24"/>
          <w:szCs w:val="24"/>
        </w:rPr>
        <w:t xml:space="preserve"> (Savez Alpe-Jadran)</w:t>
      </w:r>
      <w:r w:rsidRPr="00C362E3">
        <w:rPr>
          <w:rFonts w:ascii="Times New Roman" w:hAnsi="Times New Roman"/>
          <w:sz w:val="24"/>
          <w:szCs w:val="24"/>
        </w:rPr>
        <w:t>.</w:t>
      </w:r>
    </w:p>
    <w:p w14:paraId="0412784F" w14:textId="77777777" w:rsidR="00B5259C" w:rsidRPr="00C362E3" w:rsidRDefault="00B5259C" w:rsidP="00C362E3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9E13CA" w14:textId="77777777" w:rsidR="00B5259C" w:rsidRPr="00C362E3" w:rsidRDefault="00B5259C" w:rsidP="00C362E3">
      <w:pPr>
        <w:pStyle w:val="Odlomakpopisa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Kriteriji za uspješan odabir prijava: </w:t>
      </w:r>
    </w:p>
    <w:p w14:paraId="726A02D9" w14:textId="77777777" w:rsidR="00B5259C" w:rsidRPr="00C362E3" w:rsidRDefault="00B5259C" w:rsidP="00C362E3">
      <w:pPr>
        <w:pStyle w:val="Odlomakpopisa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D1E79F" w14:textId="4E6CD3A9" w:rsidR="002B4223" w:rsidRPr="00C362E3" w:rsidRDefault="00B5259C" w:rsidP="00C362E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Projekti financirani iz proračuna Saveza moraju uključivati minimalno tri redovne članice iz tri različite države Saveza (Austrija, Hrvatska, Mađarska, Slovenija), odnosno s područja 1</w:t>
      </w:r>
      <w:r w:rsidR="002B4223" w:rsidRPr="00C362E3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 regi</w:t>
      </w:r>
      <w:r w:rsidR="002B4223" w:rsidRPr="00C362E3">
        <w:rPr>
          <w:rFonts w:ascii="Times New Roman" w:eastAsia="Times New Roman" w:hAnsi="Times New Roman"/>
          <w:sz w:val="24"/>
          <w:szCs w:val="24"/>
          <w:lang w:eastAsia="hr-HR"/>
        </w:rPr>
        <w:t>ja članica Saveza koje obuhvaća</w:t>
      </w:r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B4223" w:rsidRPr="00C362E3">
        <w:rPr>
          <w:rFonts w:ascii="Times New Roman" w:eastAsia="Times New Roman" w:hAnsi="Times New Roman"/>
          <w:sz w:val="24"/>
          <w:szCs w:val="24"/>
          <w:lang w:eastAsia="hr-HR"/>
        </w:rPr>
        <w:t>austrijske pokrajine – Korušku, Štajersku i Gradišće, županiju Vas iz Mađarske, Republiku Sloveniju koju u Savezu predstavlja Skupnost občin Slovenije, te</w:t>
      </w:r>
      <w:r w:rsidR="005E69F7"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 hrvatske županije:</w:t>
      </w:r>
      <w:r w:rsidR="002B4223"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 Istarsku, Međimursku, Koprivničko-križevačku, Krapinsko-zagorsku, Primorsko-goransku, Varaždinsku i Zagrebačku županiju</w:t>
      </w:r>
      <w:r w:rsidR="00C362E3" w:rsidRPr="00C362E3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14:paraId="01457F9A" w14:textId="42FC6B83" w:rsidR="00C362E3" w:rsidRPr="00C362E3" w:rsidRDefault="00C362E3" w:rsidP="00C362E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Dodatne bodove pri evaluaciji ostvarit će oni projekti u čiju su provedbu uključeni partneri s područja država Zapadnog Balkana (Bosna i Hercegovina, Srbija, Albanija, Crna Gora, Sjeverna Makedonija i Kosovo), mađarske županije </w:t>
      </w:r>
      <w:proofErr w:type="spellStart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Györ-Moson-Sopron</w:t>
      </w:r>
      <w:proofErr w:type="spellEnd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Somogy</w:t>
      </w:r>
      <w:proofErr w:type="spellEnd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, Zala i Baranjska županije te talijanske regije Veneto i </w:t>
      </w:r>
      <w:proofErr w:type="spellStart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Friuli-Venezia</w:t>
      </w:r>
      <w:proofErr w:type="spellEnd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Giulia</w:t>
      </w:r>
      <w:proofErr w:type="spellEnd"/>
      <w:r w:rsidRPr="00C362E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FAFA976" w14:textId="748A1E79" w:rsidR="00B5259C" w:rsidRPr="00C362E3" w:rsidRDefault="00B5259C" w:rsidP="00C362E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Što je  veći broj projektnih partnera, tim su veće šanse za odobrenje financiranja</w:t>
      </w:r>
      <w:r w:rsidR="00C362E3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04E085" w14:textId="6CAA39CC" w:rsidR="00B5259C" w:rsidRPr="00C362E3" w:rsidRDefault="00B5259C" w:rsidP="00C362E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Sve članice Saveza Alpe-Jadran moraju imati priliku biti dio projekta</w:t>
      </w:r>
      <w:r w:rsidR="00C362E3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23262130" w14:textId="74C7EBA7" w:rsidR="00B5259C" w:rsidRPr="00C362E3" w:rsidRDefault="00B5259C" w:rsidP="00C36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Prijavnom obrascu mora biti opisana uloga svakog partnera</w:t>
      </w:r>
      <w:r w:rsidR="00C362E3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08D4043C" w14:textId="3B504E12" w:rsidR="00B5259C" w:rsidRPr="00C362E3" w:rsidRDefault="00B5259C" w:rsidP="00C36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Očekivana dodana vrijednost projekta za čitavu mrežu Saveza mora biti jasno opisana u Prijavnom obrascu te je podložna evaluaciji nakon provedbe projekta</w:t>
      </w:r>
      <w:r w:rsidR="00C362E3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8B32473" w14:textId="4B713FBC" w:rsidR="00B5259C" w:rsidRPr="00C362E3" w:rsidRDefault="00B5259C" w:rsidP="00C36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Općeniti doseg projekta (sudionici, </w:t>
      </w:r>
      <w:r w:rsidR="005E69F7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očekivan broj posjetitelja/sudionika, prijenos putem 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medija, tiskane i/ili online publikacije rezultata, itd. ) je ključan</w:t>
      </w:r>
      <w:r w:rsidR="00C362E3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1B8A2187" w14:textId="22675786" w:rsidR="00B5259C" w:rsidRPr="00C362E3" w:rsidRDefault="00B5259C" w:rsidP="00C36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Svi projekti</w:t>
      </w:r>
      <w:r w:rsidR="006A1576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moraju doprinijeti prioritetu </w:t>
      </w:r>
      <w:r w:rsidR="00A42C41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“Jačanje kohezije Zajednice 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(vidi str. </w:t>
      </w:r>
      <w:r w:rsidR="0078640B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59</w:t>
      </w:r>
      <w:r w:rsidR="006F2577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./6</w:t>
      </w:r>
      <w:r w:rsidR="0078640B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6F2577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Strategije Geografsk</w:t>
      </w:r>
      <w:r w:rsidR="006E5169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og područja Saveza Alpe-Jadran 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 2027.</w:t>
      </w:r>
      <w:r w:rsidR="00A42C41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godine)</w:t>
      </w:r>
      <w:r w:rsidR="00C362E3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7E78864A" w14:textId="07FF8F2F" w:rsidR="0078640B" w:rsidRPr="00C362E3" w:rsidRDefault="00B5259C" w:rsidP="00C362E3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Prijavni obrazac u prilogu potrebno je ispuniti podacima o projektu, te ga </w:t>
      </w:r>
      <w:r w:rsidRPr="00C362E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poslati resornoj tematskoj koordinacijskoj točki do </w:t>
      </w:r>
      <w:r w:rsidR="002727D3" w:rsidRPr="00C362E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  <w:t>15</w:t>
      </w:r>
      <w:r w:rsidRPr="00C362E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. </w:t>
      </w:r>
      <w:r w:rsidR="006A1576" w:rsidRPr="00C362E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  <w:t>svibnja 202</w:t>
      </w:r>
      <w:r w:rsidR="0027617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  <w:t>3</w:t>
      </w:r>
      <w:r w:rsidRPr="00C362E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  <w:t xml:space="preserve">., do 23.59 sati 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(kontakti za svaku tematsku točku </w:t>
      </w:r>
      <w:r w:rsidR="006A1576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nalaze se</w:t>
      </w:r>
      <w:r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sljedećem linku</w:t>
      </w:r>
      <w:r w:rsidR="00C362E3" w:rsidRPr="00C362E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hyperlink r:id="rId6" w:history="1">
        <w:r w:rsidR="00C362E3" w:rsidRPr="00C362E3">
          <w:rPr>
            <w:rStyle w:val="Hiperveza"/>
            <w:rFonts w:ascii="Times New Roman" w:hAnsi="Times New Roman"/>
            <w:sz w:val="24"/>
            <w:szCs w:val="24"/>
          </w:rPr>
          <w:t>https://alps-adriatic-alliance.org/contact/</w:t>
        </w:r>
      </w:hyperlink>
      <w:r w:rsidR="0078640B" w:rsidRPr="00C362E3">
        <w:rPr>
          <w:rFonts w:ascii="Times New Roman" w:hAnsi="Times New Roman"/>
          <w:sz w:val="24"/>
          <w:szCs w:val="24"/>
        </w:rPr>
        <w:t xml:space="preserve">. </w:t>
      </w:r>
    </w:p>
    <w:p w14:paraId="66659506" w14:textId="63F14E9E" w:rsidR="00C362E3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  <w:r w:rsidRPr="00C362E3">
        <w:rPr>
          <w:rFonts w:ascii="Times New Roman" w:hAnsi="Times New Roman"/>
          <w:sz w:val="24"/>
          <w:szCs w:val="24"/>
        </w:rPr>
        <w:t xml:space="preserve">Sve informacije nalaze se na sljedećem linku Saveza Alpe-Jadran: </w:t>
      </w:r>
      <w:hyperlink r:id="rId7" w:history="1">
        <w:r w:rsidR="00C362E3" w:rsidRPr="00DC1BBE">
          <w:rPr>
            <w:rStyle w:val="Hiperveza"/>
            <w:rFonts w:ascii="Times New Roman" w:hAnsi="Times New Roman"/>
            <w:sz w:val="24"/>
            <w:szCs w:val="24"/>
          </w:rPr>
          <w:t>https://alps-adriatic-alliance.org/downloads/</w:t>
        </w:r>
      </w:hyperlink>
      <w:r w:rsidR="00C362E3">
        <w:rPr>
          <w:rFonts w:ascii="Times New Roman" w:hAnsi="Times New Roman"/>
          <w:sz w:val="24"/>
          <w:szCs w:val="24"/>
        </w:rPr>
        <w:t xml:space="preserve">. </w:t>
      </w:r>
    </w:p>
    <w:p w14:paraId="2F144A62" w14:textId="185A9728" w:rsidR="00B5259C" w:rsidRPr="00C362E3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  <w:r w:rsidRPr="00C362E3">
        <w:rPr>
          <w:rFonts w:ascii="Times New Roman" w:hAnsi="Times New Roman"/>
          <w:sz w:val="24"/>
          <w:szCs w:val="24"/>
        </w:rPr>
        <w:t xml:space="preserve">Za više informacija o natječaju možete se obratiti resornim koordinacijskim točkama, te u Upravni odjel za gospodarstvo  i europske poslove Varaždinske županije, putem e-maila: </w:t>
      </w:r>
      <w:hyperlink r:id="rId8" w:history="1">
        <w:r w:rsidR="0078640B" w:rsidRPr="00C362E3">
          <w:rPr>
            <w:rStyle w:val="Hiperveza"/>
            <w:rFonts w:ascii="Times New Roman" w:hAnsi="Times New Roman"/>
            <w:sz w:val="24"/>
            <w:szCs w:val="24"/>
          </w:rPr>
          <w:t>maja.zuber@vzz.hr</w:t>
        </w:r>
      </w:hyperlink>
      <w:r w:rsidR="0078640B" w:rsidRPr="00C362E3">
        <w:rPr>
          <w:rFonts w:ascii="Times New Roman" w:hAnsi="Times New Roman"/>
          <w:sz w:val="24"/>
          <w:szCs w:val="24"/>
        </w:rPr>
        <w:t xml:space="preserve">. </w:t>
      </w:r>
    </w:p>
    <w:p w14:paraId="387667FF" w14:textId="77777777" w:rsidR="00B5259C" w:rsidRPr="00C362E3" w:rsidRDefault="00B5259C" w:rsidP="00C362E3">
      <w:pPr>
        <w:spacing w:line="240" w:lineRule="auto"/>
        <w:rPr>
          <w:rFonts w:ascii="Times New Roman" w:hAnsi="Times New Roman"/>
        </w:rPr>
      </w:pPr>
    </w:p>
    <w:p w14:paraId="318065AC" w14:textId="77777777" w:rsidR="00B5259C" w:rsidRPr="00C362E3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  <w:r w:rsidRPr="00C362E3">
        <w:rPr>
          <w:rFonts w:ascii="Times New Roman" w:hAnsi="Times New Roman"/>
          <w:sz w:val="24"/>
          <w:szCs w:val="24"/>
        </w:rPr>
        <w:t xml:space="preserve">OBRAZAC ZA PRIJAVU preuzmite </w:t>
      </w:r>
      <w:r w:rsidRPr="00C362E3">
        <w:rPr>
          <w:rFonts w:ascii="Times New Roman" w:hAnsi="Times New Roman"/>
          <w:sz w:val="24"/>
          <w:szCs w:val="24"/>
          <w:u w:val="single"/>
        </w:rPr>
        <w:t xml:space="preserve">ovdje </w:t>
      </w:r>
      <w:r w:rsidRPr="00C362E3">
        <w:rPr>
          <w:rFonts w:ascii="Times New Roman" w:hAnsi="Times New Roman"/>
          <w:sz w:val="24"/>
          <w:szCs w:val="24"/>
        </w:rPr>
        <w:t xml:space="preserve"> (word dokument) </w:t>
      </w:r>
    </w:p>
    <w:p w14:paraId="25C94EA1" w14:textId="77777777" w:rsidR="00B5259C" w:rsidRPr="00C362E3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  <w:r w:rsidRPr="00C362E3">
        <w:rPr>
          <w:rFonts w:ascii="Times New Roman" w:hAnsi="Times New Roman"/>
          <w:sz w:val="24"/>
          <w:szCs w:val="24"/>
        </w:rPr>
        <w:t xml:space="preserve">Strategiju Geografskog područja Saveza Alpe-Jadran možete preuzeti </w:t>
      </w:r>
      <w:r w:rsidRPr="00C362E3">
        <w:rPr>
          <w:rFonts w:ascii="Times New Roman" w:hAnsi="Times New Roman"/>
          <w:sz w:val="24"/>
          <w:szCs w:val="24"/>
          <w:u w:val="single"/>
        </w:rPr>
        <w:t>ovdje</w:t>
      </w:r>
      <w:r w:rsidRPr="00C362E3">
        <w:rPr>
          <w:rFonts w:ascii="Times New Roman" w:hAnsi="Times New Roman"/>
          <w:sz w:val="24"/>
          <w:szCs w:val="24"/>
        </w:rPr>
        <w:t xml:space="preserve"> </w:t>
      </w:r>
    </w:p>
    <w:p w14:paraId="36DA337B" w14:textId="77777777" w:rsidR="00B5259C" w:rsidRPr="00D26089" w:rsidRDefault="00B5259C" w:rsidP="00C362E3">
      <w:pPr>
        <w:spacing w:line="240" w:lineRule="auto"/>
        <w:rPr>
          <w:rFonts w:ascii="Times New Roman" w:hAnsi="Times New Roman"/>
          <w:sz w:val="24"/>
          <w:szCs w:val="24"/>
          <w:highlight w:val="green"/>
        </w:rPr>
      </w:pPr>
    </w:p>
    <w:p w14:paraId="6BF5C9FA" w14:textId="77777777" w:rsidR="00B5259C" w:rsidRPr="00D26089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5262EC" w14:textId="77777777" w:rsidR="00B5259C" w:rsidRPr="00D26089" w:rsidRDefault="00B5259C" w:rsidP="00C362E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A9CF2D" w14:textId="77777777" w:rsidR="00B5259C" w:rsidRDefault="00B5259C" w:rsidP="00C362E3">
      <w:pPr>
        <w:spacing w:line="240" w:lineRule="auto"/>
      </w:pPr>
    </w:p>
    <w:p w14:paraId="5B7DCA36" w14:textId="77777777" w:rsidR="00B5259C" w:rsidRPr="00B5259C" w:rsidRDefault="00B5259C" w:rsidP="00C362E3">
      <w:pPr>
        <w:spacing w:line="240" w:lineRule="auto"/>
      </w:pPr>
    </w:p>
    <w:sectPr w:rsidR="00B5259C" w:rsidRPr="00B5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1C1F"/>
    <w:multiLevelType w:val="hybridMultilevel"/>
    <w:tmpl w:val="D8E44D9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205D"/>
    <w:multiLevelType w:val="multilevel"/>
    <w:tmpl w:val="6DF0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578238">
    <w:abstractNumId w:val="1"/>
  </w:num>
  <w:num w:numId="2" w16cid:durableId="156640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9C"/>
    <w:rsid w:val="00040A07"/>
    <w:rsid w:val="002727D3"/>
    <w:rsid w:val="0027617D"/>
    <w:rsid w:val="002B4223"/>
    <w:rsid w:val="003E5386"/>
    <w:rsid w:val="005664A9"/>
    <w:rsid w:val="005E69F7"/>
    <w:rsid w:val="00663E15"/>
    <w:rsid w:val="006A1576"/>
    <w:rsid w:val="006E5169"/>
    <w:rsid w:val="006F2577"/>
    <w:rsid w:val="0078640B"/>
    <w:rsid w:val="008C0B8A"/>
    <w:rsid w:val="00920BAD"/>
    <w:rsid w:val="00A42C41"/>
    <w:rsid w:val="00B5259C"/>
    <w:rsid w:val="00C362E3"/>
    <w:rsid w:val="00DD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912B"/>
  <w15:docId w15:val="{577CB435-550F-4D0B-9DE1-2CE475DE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9C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5259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52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59C"/>
    <w:rPr>
      <w:rFonts w:ascii="Tahoma" w:eastAsia="Calibri" w:hAnsi="Tahoma" w:cs="Tahoma"/>
      <w:sz w:val="16"/>
      <w:szCs w:val="16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86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zuber@vz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ps-adriatic-alliance.org/downloa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ps-adriatic-alliance.org/contac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Zuber</dc:creator>
  <cp:lastModifiedBy>Maja Zuber</cp:lastModifiedBy>
  <cp:revision>3</cp:revision>
  <cp:lastPrinted>2022-04-19T09:32:00Z</cp:lastPrinted>
  <dcterms:created xsi:type="dcterms:W3CDTF">2023-04-14T08:48:00Z</dcterms:created>
  <dcterms:modified xsi:type="dcterms:W3CDTF">2023-04-14T09:06:00Z</dcterms:modified>
</cp:coreProperties>
</file>